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5A5F8" w14:textId="77777777" w:rsidR="00AB2B62" w:rsidRDefault="00AB2B62" w:rsidP="00AB2B62">
      <w:pPr>
        <w:pStyle w:val="Default"/>
        <w:jc w:val="center"/>
        <w:rPr>
          <w:b/>
          <w:bCs/>
          <w:color w:val="16365D"/>
          <w:sz w:val="32"/>
          <w:szCs w:val="32"/>
        </w:rPr>
      </w:pPr>
      <w:r>
        <w:rPr>
          <w:b/>
          <w:bCs/>
          <w:color w:val="16365D"/>
          <w:sz w:val="32"/>
          <w:szCs w:val="32"/>
        </w:rPr>
        <w:t>Zoznam Erasmus+ inter-inštitucionálnych dohôd Vysokej školy Danubius uzavretých na obdobie 2014-2020</w:t>
      </w:r>
    </w:p>
    <w:p w14:paraId="2D8ACE83" w14:textId="0C21A0E2" w:rsidR="00AB2B62" w:rsidRDefault="00AB2B62" w:rsidP="00AB2B62">
      <w:pPr>
        <w:pStyle w:val="Default"/>
        <w:jc w:val="center"/>
        <w:rPr>
          <w:color w:val="16365D"/>
          <w:sz w:val="32"/>
          <w:szCs w:val="32"/>
        </w:rPr>
      </w:pPr>
      <w:r>
        <w:rPr>
          <w:b/>
          <w:bCs/>
          <w:color w:val="16365D"/>
          <w:sz w:val="32"/>
          <w:szCs w:val="32"/>
        </w:rPr>
        <w:t>- v procese predlžovania zmlúv na obdobie 2021-2027</w:t>
      </w:r>
    </w:p>
    <w:p w14:paraId="2D512107" w14:textId="77777777" w:rsidR="00AB2B62" w:rsidRDefault="00AB2B62" w:rsidP="00AB2B62">
      <w:pPr>
        <w:pStyle w:val="Default"/>
        <w:rPr>
          <w:rFonts w:ascii="Times New Roman" w:hAnsi="Times New Roman" w:cs="Times New Roman"/>
          <w:b/>
          <w:bCs/>
          <w:color w:val="622322"/>
          <w:sz w:val="32"/>
          <w:szCs w:val="32"/>
        </w:rPr>
      </w:pPr>
    </w:p>
    <w:p w14:paraId="1563AA7C" w14:textId="3BDDB8E8" w:rsidR="00AB2B62" w:rsidRPr="00AB2B62" w:rsidRDefault="00AB2B62" w:rsidP="00AB2B62">
      <w:pPr>
        <w:pStyle w:val="Default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AB2B62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FVPVS </w:t>
      </w:r>
    </w:p>
    <w:p w14:paraId="4F5F5EE2" w14:textId="77777777" w:rsidR="00AB2B62" w:rsidRDefault="00AB2B62" w:rsidP="00AB2B62">
      <w:pPr>
        <w:pStyle w:val="Default"/>
        <w:rPr>
          <w:rFonts w:ascii="Times New Roman" w:hAnsi="Times New Roman" w:cs="Times New Roman"/>
          <w:b/>
          <w:bCs/>
          <w:color w:val="622322"/>
          <w:sz w:val="32"/>
          <w:szCs w:val="32"/>
        </w:rPr>
      </w:pPr>
    </w:p>
    <w:p w14:paraId="35DBFF08" w14:textId="4814CC9B" w:rsidR="00AB2B62" w:rsidRDefault="00AB2B62" w:rsidP="00AB2B6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23406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34060"/>
          <w:sz w:val="23"/>
          <w:szCs w:val="23"/>
        </w:rPr>
        <w:t>Vysoká škola evropských a sociálních studií v Českých Budějovicích</w:t>
      </w:r>
    </w:p>
    <w:p w14:paraId="53D3A1F5" w14:textId="77777777" w:rsidR="00AB2B62" w:rsidRDefault="00AB2B62" w:rsidP="00AB2B62">
      <w:pPr>
        <w:pStyle w:val="Default"/>
        <w:rPr>
          <w:rFonts w:ascii="Times New Roman" w:hAnsi="Times New Roman" w:cs="Times New Roman"/>
          <w:color w:val="234060"/>
          <w:sz w:val="23"/>
          <w:szCs w:val="23"/>
        </w:rPr>
      </w:pPr>
    </w:p>
    <w:p w14:paraId="429BC7A1" w14:textId="0A17518B" w:rsidR="00EF7704" w:rsidRPr="00EF7704" w:rsidRDefault="000B599D" w:rsidP="00EF77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Erasmus+ </w:t>
      </w:r>
      <w:r w:rsidR="00AB2B62">
        <w:rPr>
          <w:b/>
          <w:bCs/>
          <w:sz w:val="20"/>
          <w:szCs w:val="20"/>
        </w:rPr>
        <w:t xml:space="preserve">Institutional Coordinator : </w:t>
      </w:r>
      <w:r w:rsidR="00EF7704" w:rsidRPr="00EF7704">
        <w:rPr>
          <w:b/>
          <w:bCs/>
          <w:sz w:val="20"/>
          <w:szCs w:val="20"/>
        </w:rPr>
        <w:t>Ing. Petra Klimešová</w:t>
      </w:r>
      <w:r w:rsidR="00EF7704">
        <w:rPr>
          <w:b/>
          <w:bCs/>
          <w:sz w:val="20"/>
          <w:szCs w:val="20"/>
        </w:rPr>
        <w:t xml:space="preserve">, </w:t>
      </w:r>
      <w:r w:rsidR="00EF7704" w:rsidRPr="00EF7704">
        <w:rPr>
          <w:sz w:val="20"/>
          <w:szCs w:val="20"/>
        </w:rPr>
        <w:t>erasmus@vsers.cz , pklimesova@vsers.cz</w:t>
      </w:r>
    </w:p>
    <w:p w14:paraId="4A303D19" w14:textId="77777777" w:rsidR="00AB2B62" w:rsidRDefault="00AB2B62" w:rsidP="00AB2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Departmental Coordinator: Mgr. Sylva Bradáčová e-mail: rektorat@vsers.cz; bradacova@vsers.cz </w:t>
      </w:r>
    </w:p>
    <w:p w14:paraId="7B777440" w14:textId="72FF570C" w:rsidR="00EF7704" w:rsidRDefault="00EF7704" w:rsidP="00AB2B62">
      <w:pPr>
        <w:pStyle w:val="Default"/>
        <w:rPr>
          <w:sz w:val="20"/>
          <w:szCs w:val="20"/>
        </w:rPr>
      </w:pPr>
      <w:r w:rsidRPr="00EF7704">
        <w:rPr>
          <w:sz w:val="20"/>
          <w:szCs w:val="20"/>
        </w:rPr>
        <w:t>Žižkova tř. 251/6</w:t>
      </w:r>
      <w:r>
        <w:rPr>
          <w:sz w:val="20"/>
          <w:szCs w:val="20"/>
        </w:rPr>
        <w:t xml:space="preserve">, </w:t>
      </w:r>
      <w:r w:rsidRPr="00EF7704">
        <w:rPr>
          <w:sz w:val="20"/>
          <w:szCs w:val="20"/>
        </w:rPr>
        <w:t>370 01 České Budějovice</w:t>
      </w:r>
      <w:r>
        <w:rPr>
          <w:sz w:val="20"/>
          <w:szCs w:val="20"/>
        </w:rPr>
        <w:t xml:space="preserve"> | Czech Republic</w:t>
      </w:r>
    </w:p>
    <w:p w14:paraId="44FE3FEF" w14:textId="39A078AD" w:rsidR="00AB2B62" w:rsidRPr="00EF7704" w:rsidRDefault="00AB2B62" w:rsidP="00EF77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Tel</w:t>
      </w:r>
      <w:r w:rsidR="00EF7704">
        <w:rPr>
          <w:sz w:val="20"/>
          <w:szCs w:val="20"/>
        </w:rPr>
        <w:t>.</w:t>
      </w:r>
      <w:r>
        <w:rPr>
          <w:sz w:val="20"/>
          <w:szCs w:val="20"/>
        </w:rPr>
        <w:t xml:space="preserve">: </w:t>
      </w:r>
      <w:r w:rsidR="00EF7704" w:rsidRPr="00EF7704">
        <w:rPr>
          <w:sz w:val="20"/>
          <w:szCs w:val="20"/>
        </w:rPr>
        <w:t>telefon: 386 116</w:t>
      </w:r>
      <w:r w:rsidR="00EF7704">
        <w:rPr>
          <w:sz w:val="20"/>
          <w:szCs w:val="20"/>
        </w:rPr>
        <w:t> </w:t>
      </w:r>
      <w:r w:rsidR="00EF7704" w:rsidRPr="00EF7704">
        <w:rPr>
          <w:sz w:val="20"/>
          <w:szCs w:val="20"/>
        </w:rPr>
        <w:t>836</w:t>
      </w:r>
      <w:r w:rsidR="00EF7704">
        <w:rPr>
          <w:sz w:val="20"/>
          <w:szCs w:val="20"/>
        </w:rPr>
        <w:t xml:space="preserve"> | </w:t>
      </w:r>
      <w:r w:rsidR="00EF7704" w:rsidRPr="00EF7704">
        <w:rPr>
          <w:sz w:val="20"/>
          <w:szCs w:val="20"/>
        </w:rPr>
        <w:t>mobil: 725 377</w:t>
      </w:r>
      <w:r w:rsidR="00EF7704">
        <w:rPr>
          <w:sz w:val="20"/>
          <w:szCs w:val="20"/>
        </w:rPr>
        <w:t> </w:t>
      </w:r>
      <w:r w:rsidR="00EF7704" w:rsidRPr="00EF7704">
        <w:rPr>
          <w:sz w:val="20"/>
          <w:szCs w:val="20"/>
        </w:rPr>
        <w:t>729</w:t>
      </w:r>
      <w:r w:rsidR="00EF7704">
        <w:rPr>
          <w:sz w:val="20"/>
          <w:szCs w:val="20"/>
        </w:rPr>
        <w:t xml:space="preserve"> | </w:t>
      </w:r>
      <w:r>
        <w:rPr>
          <w:b/>
          <w:bCs/>
          <w:color w:val="0000FF"/>
          <w:sz w:val="20"/>
          <w:szCs w:val="20"/>
        </w:rPr>
        <w:t>www.vsers.cz</w:t>
      </w:r>
      <w:r>
        <w:rPr>
          <w:b/>
          <w:bCs/>
          <w:sz w:val="20"/>
          <w:szCs w:val="20"/>
        </w:rPr>
        <w:t xml:space="preserve">, </w:t>
      </w:r>
    </w:p>
    <w:p w14:paraId="2FBAAB43" w14:textId="77777777" w:rsidR="00AB2B62" w:rsidRDefault="00AB2B62" w:rsidP="00AB2B62">
      <w:pPr>
        <w:pStyle w:val="Default"/>
        <w:rPr>
          <w:sz w:val="20"/>
          <w:szCs w:val="20"/>
        </w:rPr>
      </w:pPr>
    </w:p>
    <w:p w14:paraId="17661698" w14:textId="39CE2D05" w:rsidR="00AB2B62" w:rsidRDefault="004977AC" w:rsidP="004977AC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234060"/>
          <w:sz w:val="23"/>
          <w:szCs w:val="23"/>
        </w:rPr>
      </w:pPr>
      <w:r w:rsidRPr="004977AC">
        <w:rPr>
          <w:rFonts w:ascii="Times New Roman" w:hAnsi="Times New Roman" w:cs="Times New Roman"/>
          <w:b/>
          <w:bCs/>
          <w:color w:val="234060"/>
          <w:sz w:val="23"/>
          <w:szCs w:val="23"/>
        </w:rPr>
        <w:t>Academia Rerum Civilium - Vysoká škola politických a společenských věd, s.r.o.</w:t>
      </w:r>
    </w:p>
    <w:p w14:paraId="427D8BA7" w14:textId="5981807F" w:rsidR="00AB2B62" w:rsidRDefault="000B599D" w:rsidP="00AB2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Erasmus+ </w:t>
      </w:r>
      <w:r w:rsidR="00AB2B62">
        <w:rPr>
          <w:b/>
          <w:bCs/>
          <w:sz w:val="20"/>
          <w:szCs w:val="20"/>
        </w:rPr>
        <w:t xml:space="preserve">Institutional Coordinator : </w:t>
      </w:r>
      <w:r w:rsidRPr="000B599D">
        <w:rPr>
          <w:b/>
          <w:bCs/>
          <w:sz w:val="20"/>
          <w:szCs w:val="20"/>
        </w:rPr>
        <w:t xml:space="preserve">PhDr. Petra Zbudilová, </w:t>
      </w:r>
      <w:r>
        <w:rPr>
          <w:sz w:val="20"/>
          <w:szCs w:val="20"/>
        </w:rPr>
        <w:t xml:space="preserve">e-mail: </w:t>
      </w:r>
      <w:r w:rsidRPr="000B599D">
        <w:rPr>
          <w:sz w:val="20"/>
          <w:szCs w:val="20"/>
        </w:rPr>
        <w:t>zbudilova@vspsv.cz</w:t>
      </w:r>
    </w:p>
    <w:p w14:paraId="52DD2BC5" w14:textId="44577EC2" w:rsidR="000B599D" w:rsidRDefault="000B599D" w:rsidP="00AB2B62">
      <w:pPr>
        <w:pStyle w:val="Default"/>
        <w:rPr>
          <w:sz w:val="20"/>
          <w:szCs w:val="20"/>
        </w:rPr>
      </w:pPr>
      <w:r w:rsidRPr="000B599D">
        <w:rPr>
          <w:sz w:val="20"/>
          <w:szCs w:val="20"/>
        </w:rPr>
        <w:t>Barborská 52, 284 01 Kutná Hora</w:t>
      </w:r>
      <w:r>
        <w:rPr>
          <w:sz w:val="20"/>
          <w:szCs w:val="20"/>
        </w:rPr>
        <w:t xml:space="preserve"> | Czech Republic</w:t>
      </w:r>
    </w:p>
    <w:p w14:paraId="2ED860F9" w14:textId="1F2D5410" w:rsidR="00AB2B62" w:rsidRDefault="000B599D" w:rsidP="00AB2B62">
      <w:pPr>
        <w:pStyle w:val="Default"/>
        <w:rPr>
          <w:color w:val="0000FF"/>
          <w:sz w:val="20"/>
          <w:szCs w:val="20"/>
        </w:rPr>
      </w:pPr>
      <w:r>
        <w:rPr>
          <w:sz w:val="20"/>
          <w:szCs w:val="20"/>
        </w:rPr>
        <w:t>T</w:t>
      </w:r>
      <w:r w:rsidR="00AB2B62">
        <w:rPr>
          <w:sz w:val="20"/>
          <w:szCs w:val="20"/>
        </w:rPr>
        <w:t xml:space="preserve">el.: </w:t>
      </w:r>
      <w:r w:rsidR="00EF7704">
        <w:rPr>
          <w:sz w:val="20"/>
          <w:szCs w:val="20"/>
        </w:rPr>
        <w:t>+</w:t>
      </w:r>
      <w:r w:rsidR="00AB2B62">
        <w:rPr>
          <w:sz w:val="20"/>
          <w:szCs w:val="20"/>
        </w:rPr>
        <w:t xml:space="preserve">420 321 734 711 | </w:t>
      </w:r>
      <w:r w:rsidR="00AB2B62">
        <w:rPr>
          <w:b/>
          <w:bCs/>
          <w:color w:val="0000FF"/>
          <w:sz w:val="20"/>
          <w:szCs w:val="20"/>
        </w:rPr>
        <w:t>www.vspsv.cz</w:t>
      </w:r>
    </w:p>
    <w:p w14:paraId="0B62FA85" w14:textId="77777777" w:rsidR="00AB2B62" w:rsidRDefault="00AB2B62" w:rsidP="00AB2B62">
      <w:pPr>
        <w:pStyle w:val="Default"/>
        <w:rPr>
          <w:rFonts w:ascii="Times New Roman" w:hAnsi="Times New Roman" w:cs="Times New Roman"/>
          <w:b/>
          <w:bCs/>
          <w:color w:val="234060"/>
          <w:sz w:val="23"/>
          <w:szCs w:val="23"/>
        </w:rPr>
      </w:pPr>
    </w:p>
    <w:p w14:paraId="3E0CEA61" w14:textId="128F0832" w:rsidR="00AB2B62" w:rsidRDefault="00AB2B62" w:rsidP="00AB2B6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23406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34060"/>
          <w:sz w:val="23"/>
          <w:szCs w:val="23"/>
        </w:rPr>
        <w:t>Vysoká škola finanční a správní Praha</w:t>
      </w:r>
    </w:p>
    <w:p w14:paraId="10884E61" w14:textId="77777777" w:rsidR="00AB2B62" w:rsidRDefault="00AB2B62" w:rsidP="00AB2B62">
      <w:pPr>
        <w:pStyle w:val="Default"/>
        <w:rPr>
          <w:rFonts w:ascii="Times New Roman" w:hAnsi="Times New Roman" w:cs="Times New Roman"/>
          <w:color w:val="234060"/>
          <w:sz w:val="23"/>
          <w:szCs w:val="23"/>
        </w:rPr>
      </w:pPr>
    </w:p>
    <w:p w14:paraId="4C2058B5" w14:textId="59FF5CC1" w:rsidR="00AB2B62" w:rsidRDefault="000B599D" w:rsidP="00AB2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Erasmus+ </w:t>
      </w:r>
      <w:r w:rsidR="00AB2B62">
        <w:rPr>
          <w:b/>
          <w:bCs/>
          <w:sz w:val="20"/>
          <w:szCs w:val="20"/>
        </w:rPr>
        <w:t xml:space="preserve">Institutional Coordinator : </w:t>
      </w:r>
      <w:r w:rsidR="00AB2B62">
        <w:rPr>
          <w:sz w:val="20"/>
          <w:szCs w:val="20"/>
        </w:rPr>
        <w:t xml:space="preserve">Doc. RNDr. Petr Budinský, CSc. prorektor pro vzdělávací činnost a vnější vztahy </w:t>
      </w:r>
    </w:p>
    <w:p w14:paraId="1BE97CC7" w14:textId="42424AA1" w:rsidR="00FA47CA" w:rsidRDefault="00FA47CA" w:rsidP="00FA47CA">
      <w:pPr>
        <w:pStyle w:val="Default"/>
        <w:rPr>
          <w:sz w:val="20"/>
          <w:szCs w:val="20"/>
        </w:rPr>
      </w:pPr>
      <w:r w:rsidRPr="00FA47CA">
        <w:rPr>
          <w:sz w:val="20"/>
          <w:szCs w:val="20"/>
        </w:rPr>
        <w:t>Estonská 500, 101 00 Praha 10</w:t>
      </w:r>
      <w:r>
        <w:rPr>
          <w:sz w:val="20"/>
          <w:szCs w:val="20"/>
        </w:rPr>
        <w:t xml:space="preserve"> </w:t>
      </w:r>
      <w:r w:rsidR="000B599D">
        <w:rPr>
          <w:sz w:val="20"/>
          <w:szCs w:val="20"/>
        </w:rPr>
        <w:t xml:space="preserve">| Czech Republic | </w:t>
      </w:r>
      <w:r>
        <w:rPr>
          <w:sz w:val="20"/>
          <w:szCs w:val="20"/>
        </w:rPr>
        <w:t xml:space="preserve">e-mail: </w:t>
      </w:r>
      <w:r w:rsidRPr="00FA47CA">
        <w:rPr>
          <w:sz w:val="20"/>
          <w:szCs w:val="20"/>
        </w:rPr>
        <w:t>petr.budinsky@vsfs.cz</w:t>
      </w:r>
      <w:r>
        <w:rPr>
          <w:sz w:val="20"/>
          <w:szCs w:val="20"/>
        </w:rPr>
        <w:t xml:space="preserve"> </w:t>
      </w:r>
    </w:p>
    <w:p w14:paraId="347AF739" w14:textId="458E26E9" w:rsidR="00AB2B62" w:rsidRDefault="000B599D" w:rsidP="00AB2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r w:rsidR="00AB2B62">
        <w:rPr>
          <w:sz w:val="20"/>
          <w:szCs w:val="20"/>
        </w:rPr>
        <w:t xml:space="preserve"> +420 </w:t>
      </w:r>
      <w:r w:rsidRPr="000B599D">
        <w:rPr>
          <w:sz w:val="20"/>
          <w:szCs w:val="20"/>
        </w:rPr>
        <w:t>210 088 818</w:t>
      </w:r>
      <w:r w:rsidR="00AB2B62">
        <w:rPr>
          <w:sz w:val="20"/>
          <w:szCs w:val="20"/>
        </w:rPr>
        <w:t xml:space="preserve">| </w:t>
      </w:r>
      <w:r w:rsidR="00AB2B62">
        <w:rPr>
          <w:b/>
          <w:bCs/>
          <w:sz w:val="20"/>
          <w:szCs w:val="20"/>
        </w:rPr>
        <w:t xml:space="preserve">www.vsfs.cz </w:t>
      </w:r>
    </w:p>
    <w:p w14:paraId="36429670" w14:textId="77777777" w:rsidR="00AB2B62" w:rsidRDefault="00AB2B62" w:rsidP="00AB2B62">
      <w:pPr>
        <w:pStyle w:val="Default"/>
        <w:rPr>
          <w:rFonts w:ascii="Times New Roman" w:hAnsi="Times New Roman" w:cs="Times New Roman"/>
          <w:b/>
          <w:bCs/>
          <w:color w:val="234060"/>
          <w:sz w:val="23"/>
          <w:szCs w:val="23"/>
        </w:rPr>
      </w:pPr>
    </w:p>
    <w:p w14:paraId="0D390396" w14:textId="2447F244" w:rsidR="00AB2B62" w:rsidRDefault="00AB2B62" w:rsidP="00AB2B6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23406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34060"/>
          <w:sz w:val="23"/>
          <w:szCs w:val="23"/>
        </w:rPr>
        <w:t>Vysoká škola mezinárodních a veřejných vztahů Praha</w:t>
      </w:r>
    </w:p>
    <w:p w14:paraId="5F4B5AD8" w14:textId="77777777" w:rsidR="00AB2B62" w:rsidRDefault="00AB2B62" w:rsidP="00AB2B62">
      <w:pPr>
        <w:pStyle w:val="Default"/>
        <w:rPr>
          <w:rFonts w:ascii="Times New Roman" w:hAnsi="Times New Roman" w:cs="Times New Roman"/>
          <w:color w:val="234060"/>
          <w:sz w:val="23"/>
          <w:szCs w:val="23"/>
        </w:rPr>
      </w:pPr>
    </w:p>
    <w:p w14:paraId="68E90A00" w14:textId="746B789F" w:rsidR="00AB2B62" w:rsidRDefault="000B599D" w:rsidP="00AB2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Erasmus+ </w:t>
      </w:r>
      <w:r w:rsidR="00AB2B62">
        <w:rPr>
          <w:b/>
          <w:bCs/>
          <w:sz w:val="20"/>
          <w:szCs w:val="20"/>
        </w:rPr>
        <w:t xml:space="preserve">Institutional Coordinator : </w:t>
      </w:r>
      <w:r w:rsidR="00FA47CA" w:rsidRPr="00FA47CA">
        <w:rPr>
          <w:b/>
          <w:bCs/>
          <w:sz w:val="20"/>
          <w:szCs w:val="20"/>
        </w:rPr>
        <w:t>JUDr. Olga Nebeská</w:t>
      </w:r>
      <w:r w:rsidR="00AB2B62">
        <w:rPr>
          <w:b/>
          <w:bCs/>
          <w:sz w:val="20"/>
          <w:szCs w:val="20"/>
        </w:rPr>
        <w:t xml:space="preserve">, </w:t>
      </w:r>
      <w:r w:rsidR="00AB2B62">
        <w:rPr>
          <w:sz w:val="20"/>
          <w:szCs w:val="20"/>
        </w:rPr>
        <w:t xml:space="preserve">e-mail: </w:t>
      </w:r>
      <w:r w:rsidR="00FA47CA" w:rsidRPr="00FA47CA">
        <w:rPr>
          <w:sz w:val="20"/>
          <w:szCs w:val="20"/>
        </w:rPr>
        <w:t>nebeska@vsmvv.cz</w:t>
      </w:r>
    </w:p>
    <w:p w14:paraId="0435C7F3" w14:textId="77777777" w:rsidR="000B599D" w:rsidRDefault="00AB2B62" w:rsidP="000B59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 Santošky 17, 150 00 Praha 5 </w:t>
      </w:r>
      <w:r w:rsidR="000B599D">
        <w:rPr>
          <w:sz w:val="20"/>
          <w:szCs w:val="20"/>
        </w:rPr>
        <w:t>| Czech Republic</w:t>
      </w:r>
    </w:p>
    <w:p w14:paraId="3BFACFA7" w14:textId="27650400" w:rsidR="00AB2B62" w:rsidRDefault="00AB2B62" w:rsidP="00AB2B62">
      <w:pPr>
        <w:pStyle w:val="Default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Tel.: </w:t>
      </w:r>
      <w:r w:rsidR="00F47818" w:rsidRPr="00F47818">
        <w:rPr>
          <w:sz w:val="20"/>
          <w:szCs w:val="20"/>
        </w:rPr>
        <w:t xml:space="preserve">+420 251 563 158 </w:t>
      </w:r>
      <w:r>
        <w:rPr>
          <w:sz w:val="20"/>
          <w:szCs w:val="20"/>
        </w:rPr>
        <w:t xml:space="preserve">| </w:t>
      </w:r>
      <w:r w:rsidR="00F47818" w:rsidRPr="00F47818">
        <w:rPr>
          <w:b/>
          <w:bCs/>
          <w:color w:val="0000FF"/>
          <w:sz w:val="20"/>
          <w:szCs w:val="20"/>
        </w:rPr>
        <w:t>https://vsmvv.cz/</w:t>
      </w:r>
    </w:p>
    <w:p w14:paraId="099F5991" w14:textId="77777777" w:rsidR="00AB2B62" w:rsidRDefault="00AB2B62" w:rsidP="00AB2B62">
      <w:pPr>
        <w:pStyle w:val="Default"/>
        <w:rPr>
          <w:rFonts w:ascii="Times New Roman" w:hAnsi="Times New Roman" w:cs="Times New Roman"/>
          <w:b/>
          <w:bCs/>
          <w:color w:val="622322"/>
          <w:sz w:val="32"/>
          <w:szCs w:val="32"/>
        </w:rPr>
      </w:pPr>
    </w:p>
    <w:p w14:paraId="1FFD0CEA" w14:textId="7BC32CEC" w:rsidR="00AB2B62" w:rsidRDefault="00AB2B62" w:rsidP="00AB2B62">
      <w:pPr>
        <w:pStyle w:val="Default"/>
        <w:rPr>
          <w:rFonts w:ascii="Times New Roman" w:hAnsi="Times New Roman" w:cs="Times New Roman"/>
          <w:color w:val="62232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622322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622322"/>
          <w:sz w:val="26"/>
          <w:szCs w:val="26"/>
        </w:rPr>
        <w:t>OĽSKO</w:t>
      </w:r>
      <w:r>
        <w:rPr>
          <w:rFonts w:ascii="Times New Roman" w:hAnsi="Times New Roman" w:cs="Times New Roman"/>
          <w:b/>
          <w:bCs/>
          <w:color w:val="622322"/>
          <w:sz w:val="32"/>
          <w:szCs w:val="32"/>
        </w:rPr>
        <w:t>:</w:t>
      </w:r>
    </w:p>
    <w:p w14:paraId="2C0E089A" w14:textId="77777777" w:rsidR="00AB2B62" w:rsidRDefault="00AB2B62" w:rsidP="00AB2B62">
      <w:pPr>
        <w:pStyle w:val="Default"/>
        <w:rPr>
          <w:rFonts w:ascii="Times New Roman" w:hAnsi="Times New Roman" w:cs="Times New Roman"/>
          <w:b/>
          <w:bCs/>
          <w:color w:val="234060"/>
          <w:sz w:val="23"/>
          <w:szCs w:val="23"/>
        </w:rPr>
      </w:pPr>
    </w:p>
    <w:p w14:paraId="49E53F47" w14:textId="3D99C18A" w:rsidR="00AB2B62" w:rsidRDefault="00AB2B62" w:rsidP="00AB2B6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23406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34060"/>
          <w:sz w:val="23"/>
          <w:szCs w:val="23"/>
        </w:rPr>
        <w:t>Old Polish University in Kielce</w:t>
      </w:r>
    </w:p>
    <w:p w14:paraId="7AB97190" w14:textId="77777777" w:rsidR="00AB2B62" w:rsidRDefault="00AB2B62" w:rsidP="00AB2B62">
      <w:pPr>
        <w:pStyle w:val="Default"/>
        <w:rPr>
          <w:rFonts w:ascii="Times New Roman" w:hAnsi="Times New Roman" w:cs="Times New Roman"/>
          <w:color w:val="234060"/>
          <w:sz w:val="23"/>
          <w:szCs w:val="23"/>
        </w:rPr>
      </w:pPr>
    </w:p>
    <w:p w14:paraId="37469B4C" w14:textId="31662999" w:rsidR="00AB2B62" w:rsidRDefault="00AB2B62" w:rsidP="00AB2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Erasmus</w:t>
      </w:r>
      <w:r w:rsidR="00FA47CA">
        <w:rPr>
          <w:b/>
          <w:bCs/>
          <w:sz w:val="20"/>
          <w:szCs w:val="20"/>
        </w:rPr>
        <w:t>+</w:t>
      </w:r>
      <w:r>
        <w:rPr>
          <w:b/>
          <w:bCs/>
          <w:sz w:val="20"/>
          <w:szCs w:val="20"/>
        </w:rPr>
        <w:t xml:space="preserve"> Institutional Coordinator: Sebastian Jabłoński</w:t>
      </w:r>
      <w:r>
        <w:rPr>
          <w:sz w:val="20"/>
          <w:szCs w:val="20"/>
        </w:rPr>
        <w:t xml:space="preserve">, e-mail: </w:t>
      </w:r>
      <w:r w:rsidR="00EC7121" w:rsidRPr="00EC7121">
        <w:rPr>
          <w:sz w:val="20"/>
          <w:szCs w:val="20"/>
        </w:rPr>
        <w:t>sjablonski@stsw.edu.pl</w:t>
      </w:r>
    </w:p>
    <w:p w14:paraId="362F7C97" w14:textId="5C993CBE" w:rsidR="00AB2B62" w:rsidRDefault="00EC7121" w:rsidP="00AB2B62">
      <w:pPr>
        <w:pStyle w:val="Default"/>
        <w:rPr>
          <w:sz w:val="20"/>
          <w:szCs w:val="20"/>
        </w:rPr>
      </w:pPr>
      <w:r w:rsidRPr="00EC7121">
        <w:rPr>
          <w:sz w:val="20"/>
          <w:szCs w:val="20"/>
        </w:rPr>
        <w:t>Ponurego Piwnika 49, 25-666 Kielce</w:t>
      </w:r>
      <w:r>
        <w:rPr>
          <w:sz w:val="20"/>
          <w:szCs w:val="20"/>
        </w:rPr>
        <w:t xml:space="preserve"> | POLAND |</w:t>
      </w:r>
    </w:p>
    <w:p w14:paraId="56CB8259" w14:textId="00A04A82" w:rsidR="00AB2B62" w:rsidRDefault="00AB2B62" w:rsidP="00AB2B62">
      <w:pPr>
        <w:pStyle w:val="Default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tel./fax: 0048 (41) 345-85-88 | </w:t>
      </w:r>
      <w:r w:rsidR="00EC7121" w:rsidRPr="00EC7121">
        <w:rPr>
          <w:b/>
          <w:bCs/>
          <w:color w:val="0000FF"/>
          <w:sz w:val="20"/>
          <w:szCs w:val="20"/>
        </w:rPr>
        <w:t>https://stsw.edu.pl/en/</w:t>
      </w:r>
    </w:p>
    <w:p w14:paraId="3410B732" w14:textId="77777777" w:rsidR="00AB2B62" w:rsidRDefault="00AB2B62" w:rsidP="00AB2B62">
      <w:pPr>
        <w:pStyle w:val="Default"/>
        <w:rPr>
          <w:rFonts w:ascii="Times New Roman" w:hAnsi="Times New Roman" w:cs="Times New Roman"/>
          <w:b/>
          <w:bCs/>
          <w:color w:val="234060"/>
          <w:sz w:val="23"/>
          <w:szCs w:val="23"/>
        </w:rPr>
      </w:pPr>
    </w:p>
    <w:p w14:paraId="585473D6" w14:textId="10217DCB" w:rsidR="00AB2B62" w:rsidRDefault="00AB2B62" w:rsidP="00AB2B6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23406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34060"/>
          <w:sz w:val="23"/>
          <w:szCs w:val="23"/>
        </w:rPr>
        <w:t xml:space="preserve"> </w:t>
      </w:r>
      <w:r w:rsidR="00652CFE" w:rsidRPr="00652CFE">
        <w:rPr>
          <w:rFonts w:ascii="Times New Roman" w:hAnsi="Times New Roman" w:cs="Times New Roman"/>
          <w:b/>
          <w:bCs/>
          <w:color w:val="234060"/>
          <w:sz w:val="23"/>
          <w:szCs w:val="23"/>
        </w:rPr>
        <w:t>Państwowa Uczelnia Stanisława Staszica w Pile</w:t>
      </w:r>
    </w:p>
    <w:p w14:paraId="3AECBAF9" w14:textId="77777777" w:rsidR="00AB2B62" w:rsidRDefault="00AB2B62" w:rsidP="00AB2B62">
      <w:pPr>
        <w:pStyle w:val="Default"/>
        <w:rPr>
          <w:rFonts w:ascii="Times New Roman" w:hAnsi="Times New Roman" w:cs="Times New Roman"/>
          <w:color w:val="234060"/>
          <w:sz w:val="23"/>
          <w:szCs w:val="23"/>
        </w:rPr>
      </w:pPr>
    </w:p>
    <w:p w14:paraId="26CDC151" w14:textId="5D5D3688" w:rsidR="00AB2B62" w:rsidRDefault="00AB2B62" w:rsidP="00AB2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Erasmus Institutional Coordinator: Lukasz Marczak, </w:t>
      </w:r>
      <w:r w:rsidR="00652CFE">
        <w:rPr>
          <w:b/>
          <w:bCs/>
          <w:sz w:val="20"/>
          <w:szCs w:val="20"/>
        </w:rPr>
        <w:t xml:space="preserve">M.A. </w:t>
      </w:r>
      <w:r>
        <w:rPr>
          <w:sz w:val="20"/>
          <w:szCs w:val="20"/>
        </w:rPr>
        <w:t xml:space="preserve">e-mail: </w:t>
      </w:r>
      <w:r w:rsidR="00652CFE" w:rsidRPr="00652CFE">
        <w:rPr>
          <w:sz w:val="20"/>
          <w:szCs w:val="20"/>
        </w:rPr>
        <w:t>lmarczak@puss.pila.pl</w:t>
      </w:r>
    </w:p>
    <w:p w14:paraId="3E7E189E" w14:textId="77777777" w:rsidR="00AB2B62" w:rsidRDefault="00AB2B62" w:rsidP="00AB2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ul. Podchorazych 10 | 64-920 Pita | POLAND | </w:t>
      </w:r>
    </w:p>
    <w:p w14:paraId="06833739" w14:textId="7636D2E7" w:rsidR="00AB2B62" w:rsidRDefault="00AB2B62" w:rsidP="00AB2B62">
      <w:pPr>
        <w:pStyle w:val="Default"/>
        <w:rPr>
          <w:b/>
          <w:bCs/>
          <w:color w:val="0000FF"/>
          <w:sz w:val="20"/>
          <w:szCs w:val="20"/>
        </w:rPr>
      </w:pPr>
      <w:r>
        <w:rPr>
          <w:sz w:val="20"/>
          <w:szCs w:val="20"/>
        </w:rPr>
        <w:t xml:space="preserve">Tel.: +48 </w:t>
      </w:r>
      <w:r w:rsidR="00652CFE" w:rsidRPr="00652CFE">
        <w:rPr>
          <w:sz w:val="20"/>
          <w:szCs w:val="20"/>
        </w:rPr>
        <w:t>67 352 26 80</w:t>
      </w:r>
      <w:r w:rsidR="00652CFE">
        <w:rPr>
          <w:sz w:val="20"/>
          <w:szCs w:val="20"/>
        </w:rPr>
        <w:t xml:space="preserve">| </w:t>
      </w:r>
      <w:r>
        <w:rPr>
          <w:b/>
          <w:bCs/>
          <w:color w:val="0000FF"/>
          <w:sz w:val="20"/>
          <w:szCs w:val="20"/>
        </w:rPr>
        <w:t>www.</w:t>
      </w:r>
      <w:r w:rsidR="00652CFE" w:rsidRPr="00652CFE">
        <w:rPr>
          <w:b/>
          <w:bCs/>
          <w:color w:val="0000FF"/>
          <w:sz w:val="20"/>
          <w:szCs w:val="20"/>
        </w:rPr>
        <w:t>puss.pila.pl</w:t>
      </w:r>
    </w:p>
    <w:p w14:paraId="4EA3A85F" w14:textId="777F20AC" w:rsidR="00AB2B62" w:rsidRDefault="00AB2B62" w:rsidP="00AB2B62">
      <w:pPr>
        <w:pStyle w:val="Default"/>
        <w:rPr>
          <w:b/>
          <w:bCs/>
          <w:color w:val="0000FF"/>
          <w:sz w:val="20"/>
          <w:szCs w:val="20"/>
        </w:rPr>
      </w:pPr>
    </w:p>
    <w:p w14:paraId="43B8A639" w14:textId="1727A7CD" w:rsidR="00AB2B62" w:rsidRDefault="00AB2B62" w:rsidP="00AB2B6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23406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34060"/>
          <w:sz w:val="23"/>
          <w:szCs w:val="23"/>
        </w:rPr>
        <w:t xml:space="preserve">Wyżsa Szkola Bankowa w Poznanu </w:t>
      </w:r>
    </w:p>
    <w:p w14:paraId="1DCDB984" w14:textId="77777777" w:rsidR="00AB2B62" w:rsidRDefault="00AB2B62" w:rsidP="00AB2B62">
      <w:pPr>
        <w:pStyle w:val="Default"/>
        <w:rPr>
          <w:rFonts w:ascii="Times New Roman" w:hAnsi="Times New Roman" w:cs="Times New Roman"/>
          <w:color w:val="234060"/>
          <w:sz w:val="23"/>
          <w:szCs w:val="23"/>
        </w:rPr>
      </w:pPr>
    </w:p>
    <w:p w14:paraId="7852CA80" w14:textId="050EFCD0" w:rsidR="00AB2B62" w:rsidRDefault="00050536" w:rsidP="00AB2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Erasmus+ Institutional Coordinator</w:t>
      </w:r>
      <w:r w:rsidR="00AB2B62">
        <w:rPr>
          <w:b/>
          <w:bCs/>
          <w:sz w:val="20"/>
          <w:szCs w:val="20"/>
        </w:rPr>
        <w:t xml:space="preserve">: </w:t>
      </w:r>
      <w:r w:rsidRPr="00050536">
        <w:rPr>
          <w:sz w:val="20"/>
          <w:szCs w:val="20"/>
        </w:rPr>
        <w:t>Krzysztof Sajon</w:t>
      </w:r>
      <w:r w:rsidR="00AB2B62">
        <w:rPr>
          <w:sz w:val="20"/>
          <w:szCs w:val="20"/>
        </w:rPr>
        <w:t xml:space="preserve">, e-mail.: </w:t>
      </w:r>
      <w:r w:rsidRPr="00050536">
        <w:rPr>
          <w:sz w:val="20"/>
          <w:szCs w:val="20"/>
        </w:rPr>
        <w:t>krzysztof.sajon@wsb.poznan.pl</w:t>
      </w:r>
    </w:p>
    <w:p w14:paraId="1B2F90A1" w14:textId="36640122" w:rsidR="00AB2B62" w:rsidRDefault="00AB2B62" w:rsidP="00AB2B62">
      <w:pPr>
        <w:pStyle w:val="Default"/>
        <w:rPr>
          <w:sz w:val="20"/>
          <w:szCs w:val="20"/>
        </w:rPr>
      </w:pPr>
    </w:p>
    <w:p w14:paraId="0ACC3B58" w14:textId="53E5670C" w:rsidR="00AB2B62" w:rsidRDefault="00050536" w:rsidP="00050536">
      <w:pPr>
        <w:pStyle w:val="Default"/>
        <w:rPr>
          <w:sz w:val="20"/>
          <w:szCs w:val="20"/>
        </w:rPr>
      </w:pPr>
      <w:r w:rsidRPr="00050536">
        <w:rPr>
          <w:sz w:val="20"/>
          <w:szCs w:val="20"/>
        </w:rPr>
        <w:t>WSB University in Poznań</w:t>
      </w:r>
      <w:r>
        <w:rPr>
          <w:sz w:val="20"/>
          <w:szCs w:val="20"/>
        </w:rPr>
        <w:t xml:space="preserve">, </w:t>
      </w:r>
      <w:r w:rsidRPr="00050536">
        <w:rPr>
          <w:sz w:val="20"/>
          <w:szCs w:val="20"/>
        </w:rPr>
        <w:t>ul. Powstańców Wielkopolskich 5</w:t>
      </w:r>
      <w:r>
        <w:rPr>
          <w:sz w:val="20"/>
          <w:szCs w:val="20"/>
        </w:rPr>
        <w:t xml:space="preserve">, </w:t>
      </w:r>
      <w:r w:rsidRPr="00050536">
        <w:rPr>
          <w:sz w:val="20"/>
          <w:szCs w:val="20"/>
        </w:rPr>
        <w:t>61-895 Poznań</w:t>
      </w:r>
      <w:r w:rsidR="00AB2B62">
        <w:rPr>
          <w:sz w:val="20"/>
          <w:szCs w:val="20"/>
        </w:rPr>
        <w:t xml:space="preserve">| POLAND | </w:t>
      </w:r>
    </w:p>
    <w:p w14:paraId="580D640D" w14:textId="27736766" w:rsidR="00AB2B62" w:rsidRDefault="00AB2B62" w:rsidP="00AB2B62">
      <w:pPr>
        <w:pStyle w:val="Default"/>
        <w:rPr>
          <w:b/>
          <w:bCs/>
          <w:color w:val="0000FF"/>
          <w:sz w:val="20"/>
          <w:szCs w:val="20"/>
        </w:rPr>
      </w:pPr>
      <w:r>
        <w:rPr>
          <w:sz w:val="20"/>
          <w:szCs w:val="20"/>
        </w:rPr>
        <w:t>Tel.: +</w:t>
      </w:r>
      <w:r w:rsidR="00050536" w:rsidRPr="00050536">
        <w:t xml:space="preserve"> </w:t>
      </w:r>
      <w:r w:rsidR="00050536" w:rsidRPr="00050536">
        <w:rPr>
          <w:sz w:val="20"/>
          <w:szCs w:val="20"/>
        </w:rPr>
        <w:t xml:space="preserve">+48 61 6 55 33 91 </w:t>
      </w:r>
      <w:r>
        <w:rPr>
          <w:sz w:val="20"/>
          <w:szCs w:val="20"/>
        </w:rPr>
        <w:t xml:space="preserve">| </w:t>
      </w:r>
      <w:r w:rsidR="00050536" w:rsidRPr="00050536">
        <w:rPr>
          <w:b/>
          <w:bCs/>
          <w:color w:val="0000FF"/>
          <w:sz w:val="20"/>
          <w:szCs w:val="20"/>
        </w:rPr>
        <w:t>https://www.wsb.pl</w:t>
      </w:r>
    </w:p>
    <w:p w14:paraId="797FB75C" w14:textId="77777777" w:rsidR="00AB2B62" w:rsidRDefault="00AB2B62" w:rsidP="00AB2B62">
      <w:pPr>
        <w:pStyle w:val="Default"/>
        <w:rPr>
          <w:color w:val="0000FF"/>
          <w:sz w:val="20"/>
          <w:szCs w:val="20"/>
        </w:rPr>
      </w:pPr>
    </w:p>
    <w:p w14:paraId="14C432B3" w14:textId="569AA24E" w:rsidR="00AB2B62" w:rsidRDefault="00AB2B62" w:rsidP="00AB2B6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23406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34060"/>
          <w:sz w:val="23"/>
          <w:szCs w:val="23"/>
        </w:rPr>
        <w:t xml:space="preserve">Wyższa Szkoła Gospodarki Euroregionalnej im. Alcide De Gasperi </w:t>
      </w:r>
    </w:p>
    <w:p w14:paraId="45D9A6B0" w14:textId="77777777" w:rsidR="00AB2B62" w:rsidRDefault="00AB2B62" w:rsidP="00AB2B62">
      <w:pPr>
        <w:pStyle w:val="Default"/>
        <w:rPr>
          <w:rFonts w:ascii="Times New Roman" w:hAnsi="Times New Roman" w:cs="Times New Roman"/>
          <w:color w:val="234060"/>
          <w:sz w:val="23"/>
          <w:szCs w:val="23"/>
        </w:rPr>
      </w:pPr>
    </w:p>
    <w:p w14:paraId="49DC877A" w14:textId="4EEB260A" w:rsidR="00AB2B62" w:rsidRDefault="00050536" w:rsidP="00AB2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Erasmus+ Institutional Coordinator</w:t>
      </w:r>
      <w:r w:rsidR="00AB2B62">
        <w:rPr>
          <w:b/>
          <w:bCs/>
          <w:sz w:val="20"/>
          <w:szCs w:val="20"/>
        </w:rPr>
        <w:t xml:space="preserve">: </w:t>
      </w:r>
      <w:r w:rsidR="00194DC4" w:rsidRPr="00194DC4">
        <w:rPr>
          <w:b/>
          <w:bCs/>
          <w:sz w:val="20"/>
          <w:szCs w:val="20"/>
        </w:rPr>
        <w:t>Iwona Florek, PhD</w:t>
      </w:r>
      <w:r w:rsidR="00194DC4">
        <w:rPr>
          <w:b/>
          <w:bCs/>
          <w:sz w:val="20"/>
          <w:szCs w:val="20"/>
        </w:rPr>
        <w:t xml:space="preserve"> </w:t>
      </w:r>
      <w:r w:rsidR="00AB2B62">
        <w:rPr>
          <w:sz w:val="20"/>
          <w:szCs w:val="20"/>
        </w:rPr>
        <w:t xml:space="preserve">e.mail: </w:t>
      </w:r>
      <w:r w:rsidR="00194DC4" w:rsidRPr="00194DC4">
        <w:rPr>
          <w:sz w:val="20"/>
          <w:szCs w:val="20"/>
        </w:rPr>
        <w:t>iwona@wsge.edu.pl</w:t>
      </w:r>
    </w:p>
    <w:p w14:paraId="2C462F7C" w14:textId="77777777" w:rsidR="00AB2B62" w:rsidRDefault="00AB2B62" w:rsidP="00AB2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ul. Sienkiewicza 2 | 05-410 Józefów | POLAND | </w:t>
      </w:r>
    </w:p>
    <w:p w14:paraId="1B986B8F" w14:textId="77777777" w:rsidR="00AB2B62" w:rsidRDefault="00AB2B62" w:rsidP="00AB2B62">
      <w:pPr>
        <w:pStyle w:val="Default"/>
        <w:rPr>
          <w:color w:val="3232FF"/>
          <w:sz w:val="20"/>
          <w:szCs w:val="20"/>
        </w:rPr>
      </w:pPr>
      <w:r>
        <w:rPr>
          <w:sz w:val="20"/>
          <w:szCs w:val="20"/>
        </w:rPr>
        <w:t xml:space="preserve">Tel. +48 22 789 60 96 | </w:t>
      </w:r>
      <w:r>
        <w:rPr>
          <w:b/>
          <w:bCs/>
          <w:color w:val="3232FF"/>
          <w:sz w:val="20"/>
          <w:szCs w:val="20"/>
        </w:rPr>
        <w:t xml:space="preserve">www.wsge.edu.pl/pl/ </w:t>
      </w:r>
    </w:p>
    <w:p w14:paraId="043373FC" w14:textId="77777777" w:rsidR="00AB2B62" w:rsidRDefault="00AB2B62" w:rsidP="00AB2B62">
      <w:pPr>
        <w:pStyle w:val="Default"/>
        <w:rPr>
          <w:color w:val="3232FF"/>
          <w:sz w:val="20"/>
          <w:szCs w:val="20"/>
        </w:rPr>
      </w:pPr>
    </w:p>
    <w:p w14:paraId="60077962" w14:textId="5A6C28F4" w:rsidR="00AB2B62" w:rsidRDefault="00AB2B62" w:rsidP="00AB2B6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23406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34060"/>
          <w:sz w:val="23"/>
          <w:szCs w:val="23"/>
        </w:rPr>
        <w:t xml:space="preserve">Uniwersytet Warmińsko-Mazurski w Olsztynie </w:t>
      </w:r>
    </w:p>
    <w:p w14:paraId="19C896F2" w14:textId="77777777" w:rsidR="00AB2B62" w:rsidRDefault="00AB2B62" w:rsidP="00AB2B62">
      <w:pPr>
        <w:pStyle w:val="Default"/>
        <w:rPr>
          <w:rFonts w:ascii="Times New Roman" w:hAnsi="Times New Roman" w:cs="Times New Roman"/>
          <w:color w:val="234060"/>
          <w:sz w:val="23"/>
          <w:szCs w:val="23"/>
        </w:rPr>
      </w:pPr>
    </w:p>
    <w:p w14:paraId="3F537C6F" w14:textId="5D64DA12" w:rsidR="00AB2B62" w:rsidRDefault="00050536" w:rsidP="00AB2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Erasmus+ Institutional Coordinator</w:t>
      </w:r>
      <w:r w:rsidR="00AB2B62">
        <w:rPr>
          <w:b/>
          <w:bCs/>
          <w:sz w:val="20"/>
          <w:szCs w:val="20"/>
        </w:rPr>
        <w:t xml:space="preserve">: Agnieszka Matejko M. Sc., </w:t>
      </w:r>
      <w:r w:rsidR="00AB2B62">
        <w:rPr>
          <w:sz w:val="20"/>
          <w:szCs w:val="20"/>
        </w:rPr>
        <w:t xml:space="preserve">e-mail: </w:t>
      </w:r>
      <w:r w:rsidR="00DA412E" w:rsidRPr="00DA412E">
        <w:rPr>
          <w:sz w:val="20"/>
          <w:szCs w:val="20"/>
        </w:rPr>
        <w:t>agnieszka.matejko@uwm.edu.pl</w:t>
      </w:r>
    </w:p>
    <w:p w14:paraId="00D982D9" w14:textId="77777777" w:rsidR="00AB2B62" w:rsidRDefault="00AB2B62" w:rsidP="00AB2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ul. Oczapowskiego 2, 10-719 Olsztyn | POLAND | </w:t>
      </w:r>
    </w:p>
    <w:p w14:paraId="337D6E1D" w14:textId="486D6545" w:rsidR="00AB2B62" w:rsidRDefault="00AB2B62" w:rsidP="00AB2B62">
      <w:pPr>
        <w:pStyle w:val="Default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Tel.: +48 89 523 35 21 | Fax.: +48 89 524 04 94 | </w:t>
      </w:r>
      <w:r w:rsidR="00DA412E" w:rsidRPr="00DA412E">
        <w:rPr>
          <w:b/>
          <w:bCs/>
          <w:color w:val="0000FF"/>
          <w:sz w:val="20"/>
          <w:szCs w:val="20"/>
        </w:rPr>
        <w:t>http://bwm.uwm.edu.pl/</w:t>
      </w:r>
    </w:p>
    <w:p w14:paraId="567FD160" w14:textId="77777777" w:rsidR="00AB2B62" w:rsidRDefault="00AB2B62" w:rsidP="00AB2B62">
      <w:pPr>
        <w:pStyle w:val="Default"/>
        <w:rPr>
          <w:rFonts w:ascii="Times New Roman" w:hAnsi="Times New Roman" w:cs="Times New Roman"/>
          <w:b/>
          <w:bCs/>
          <w:color w:val="234060"/>
          <w:sz w:val="23"/>
          <w:szCs w:val="23"/>
        </w:rPr>
      </w:pPr>
    </w:p>
    <w:p w14:paraId="62432DE6" w14:textId="77777777" w:rsidR="00AB2B62" w:rsidRDefault="00AB2B62" w:rsidP="00AB2B62">
      <w:pPr>
        <w:pStyle w:val="Default"/>
        <w:rPr>
          <w:rFonts w:ascii="Times New Roman" w:hAnsi="Times New Roman" w:cs="Times New Roman"/>
          <w:b/>
          <w:bCs/>
          <w:color w:val="622322"/>
          <w:sz w:val="32"/>
          <w:szCs w:val="32"/>
        </w:rPr>
      </w:pPr>
    </w:p>
    <w:p w14:paraId="48D7F4C1" w14:textId="7142ABD7" w:rsidR="00AB2B62" w:rsidRDefault="00AB2B62" w:rsidP="00AB2B62">
      <w:pPr>
        <w:pStyle w:val="Default"/>
        <w:rPr>
          <w:rFonts w:ascii="Times New Roman" w:hAnsi="Times New Roman" w:cs="Times New Roman"/>
          <w:b/>
          <w:bCs/>
          <w:color w:val="62232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622322"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color w:val="622322"/>
          <w:sz w:val="26"/>
          <w:szCs w:val="26"/>
        </w:rPr>
        <w:t>ORTUGALSKO</w:t>
      </w:r>
      <w:r>
        <w:rPr>
          <w:rFonts w:ascii="Times New Roman" w:hAnsi="Times New Roman" w:cs="Times New Roman"/>
          <w:b/>
          <w:bCs/>
          <w:color w:val="622322"/>
          <w:sz w:val="32"/>
          <w:szCs w:val="32"/>
        </w:rPr>
        <w:t>:</w:t>
      </w:r>
    </w:p>
    <w:p w14:paraId="25C7390A" w14:textId="77777777" w:rsidR="00AB2B62" w:rsidRDefault="00AB2B62" w:rsidP="00AB2B62">
      <w:pPr>
        <w:pStyle w:val="Default"/>
        <w:rPr>
          <w:rFonts w:ascii="Times New Roman" w:hAnsi="Times New Roman" w:cs="Times New Roman"/>
          <w:color w:val="622322"/>
          <w:sz w:val="32"/>
          <w:szCs w:val="32"/>
        </w:rPr>
      </w:pPr>
    </w:p>
    <w:p w14:paraId="1FD57C89" w14:textId="506E13FB" w:rsidR="00AB2B62" w:rsidRDefault="00AB2B62" w:rsidP="00AB2B6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23406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34060"/>
          <w:sz w:val="23"/>
          <w:szCs w:val="23"/>
        </w:rPr>
        <w:t xml:space="preserve">Polytechnic Institute of Cávado and Ave </w:t>
      </w:r>
    </w:p>
    <w:p w14:paraId="5C17673D" w14:textId="77777777" w:rsidR="00AB2B62" w:rsidRDefault="00AB2B62" w:rsidP="00AB2B62">
      <w:pPr>
        <w:pStyle w:val="Default"/>
        <w:rPr>
          <w:rFonts w:ascii="Times New Roman" w:hAnsi="Times New Roman" w:cs="Times New Roman"/>
          <w:color w:val="234060"/>
          <w:sz w:val="23"/>
          <w:szCs w:val="23"/>
        </w:rPr>
      </w:pPr>
    </w:p>
    <w:p w14:paraId="08E07657" w14:textId="00B3979B" w:rsidR="00AB2B62" w:rsidRDefault="00050536" w:rsidP="00AB2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Erasmus+ Institutional Coordinator</w:t>
      </w:r>
      <w:r w:rsidR="00AB2B62">
        <w:rPr>
          <w:b/>
          <w:bCs/>
          <w:sz w:val="20"/>
          <w:szCs w:val="20"/>
        </w:rPr>
        <w:t xml:space="preserve">: </w:t>
      </w:r>
      <w:r w:rsidR="004977AC" w:rsidRPr="004977AC">
        <w:rPr>
          <w:sz w:val="20"/>
          <w:szCs w:val="20"/>
        </w:rPr>
        <w:t>Adriana Lago de Carvalho</w:t>
      </w:r>
      <w:r w:rsidR="004977AC">
        <w:rPr>
          <w:sz w:val="20"/>
          <w:szCs w:val="20"/>
        </w:rPr>
        <w:t xml:space="preserve">, </w:t>
      </w:r>
      <w:r w:rsidR="004977AC" w:rsidRPr="004977AC">
        <w:rPr>
          <w:sz w:val="20"/>
          <w:szCs w:val="20"/>
        </w:rPr>
        <w:t>gri@ipca.pt</w:t>
      </w:r>
    </w:p>
    <w:p w14:paraId="26289FA7" w14:textId="77777777" w:rsidR="00AB2B62" w:rsidRDefault="00AB2B62" w:rsidP="00AB2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Av. Dr. Sidónio Pais, 222, 4750-333 Barcelos | Portugal </w:t>
      </w:r>
    </w:p>
    <w:p w14:paraId="7F819E69" w14:textId="77777777" w:rsidR="00AB2B62" w:rsidRDefault="00AB2B62" w:rsidP="00AB2B62">
      <w:pPr>
        <w:pStyle w:val="Default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Telephone: +351 253 802190 | Fax number: +351 253 812281 | </w:t>
      </w:r>
      <w:r>
        <w:rPr>
          <w:b/>
          <w:bCs/>
          <w:color w:val="0000FF"/>
          <w:sz w:val="20"/>
          <w:szCs w:val="20"/>
        </w:rPr>
        <w:t xml:space="preserve">www.ipca.pt </w:t>
      </w:r>
    </w:p>
    <w:p w14:paraId="13C8639A" w14:textId="77777777" w:rsidR="00AB2B62" w:rsidRDefault="00AB2B62" w:rsidP="00AB2B62">
      <w:pPr>
        <w:pStyle w:val="Default"/>
        <w:rPr>
          <w:rFonts w:ascii="Times New Roman" w:hAnsi="Times New Roman" w:cs="Times New Roman"/>
          <w:b/>
          <w:bCs/>
          <w:color w:val="622322"/>
          <w:sz w:val="32"/>
          <w:szCs w:val="32"/>
        </w:rPr>
      </w:pPr>
    </w:p>
    <w:p w14:paraId="1E1E5AE2" w14:textId="54A9F21D" w:rsidR="00AB2B62" w:rsidRPr="00AB2B62" w:rsidRDefault="00AB2B62" w:rsidP="00AB2B62">
      <w:pPr>
        <w:pStyle w:val="Default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AB2B62">
        <w:rPr>
          <w:rFonts w:ascii="Times New Roman" w:hAnsi="Times New Roman" w:cs="Times New Roman"/>
          <w:b/>
          <w:bCs/>
          <w:color w:val="7030A0"/>
          <w:sz w:val="32"/>
          <w:szCs w:val="32"/>
        </w:rPr>
        <w:t>FPJJ:</w:t>
      </w:r>
    </w:p>
    <w:p w14:paraId="16BA218C" w14:textId="77777777" w:rsidR="00AB2B62" w:rsidRDefault="00AB2B62" w:rsidP="00AB2B62">
      <w:pPr>
        <w:pStyle w:val="Default"/>
        <w:rPr>
          <w:rFonts w:ascii="Times New Roman" w:hAnsi="Times New Roman" w:cs="Times New Roman"/>
          <w:b/>
          <w:bCs/>
          <w:color w:val="622322"/>
          <w:sz w:val="32"/>
          <w:szCs w:val="32"/>
        </w:rPr>
      </w:pPr>
    </w:p>
    <w:p w14:paraId="2AA70CB2" w14:textId="5B02A39C" w:rsidR="00AB2B62" w:rsidRDefault="00AB2B62" w:rsidP="00AB2B62">
      <w:pPr>
        <w:pStyle w:val="Default"/>
        <w:rPr>
          <w:rFonts w:ascii="Times New Roman" w:hAnsi="Times New Roman" w:cs="Times New Roman"/>
          <w:b/>
          <w:bCs/>
          <w:color w:val="62232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622322"/>
          <w:sz w:val="32"/>
          <w:szCs w:val="32"/>
        </w:rPr>
        <w:t>R</w:t>
      </w:r>
      <w:r>
        <w:rPr>
          <w:rFonts w:ascii="Times New Roman" w:hAnsi="Times New Roman" w:cs="Times New Roman"/>
          <w:b/>
          <w:bCs/>
          <w:color w:val="622322"/>
          <w:sz w:val="26"/>
          <w:szCs w:val="26"/>
        </w:rPr>
        <w:t>AKÚSKO</w:t>
      </w:r>
      <w:r>
        <w:rPr>
          <w:rFonts w:ascii="Times New Roman" w:hAnsi="Times New Roman" w:cs="Times New Roman"/>
          <w:b/>
          <w:bCs/>
          <w:color w:val="622322"/>
          <w:sz w:val="32"/>
          <w:szCs w:val="32"/>
        </w:rPr>
        <w:t>:</w:t>
      </w:r>
    </w:p>
    <w:p w14:paraId="0F4B71D0" w14:textId="77777777" w:rsidR="00AB2B62" w:rsidRDefault="00AB2B62" w:rsidP="00AB2B62">
      <w:pPr>
        <w:pStyle w:val="Default"/>
        <w:rPr>
          <w:rFonts w:ascii="Times New Roman" w:hAnsi="Times New Roman" w:cs="Times New Roman"/>
          <w:color w:val="622322"/>
          <w:sz w:val="32"/>
          <w:szCs w:val="32"/>
        </w:rPr>
      </w:pPr>
    </w:p>
    <w:p w14:paraId="659EC787" w14:textId="20118406" w:rsidR="00AB2B62" w:rsidRDefault="00AB2B62" w:rsidP="00AB2B62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234060"/>
          <w:sz w:val="23"/>
          <w:szCs w:val="23"/>
        </w:rPr>
      </w:pPr>
      <w:bookmarkStart w:id="0" w:name="_Hlk90227885"/>
      <w:r>
        <w:rPr>
          <w:rFonts w:ascii="Times New Roman" w:hAnsi="Times New Roman" w:cs="Times New Roman"/>
          <w:b/>
          <w:bCs/>
          <w:color w:val="234060"/>
          <w:sz w:val="23"/>
          <w:szCs w:val="23"/>
        </w:rPr>
        <w:t xml:space="preserve">Universität Salzburg – Law </w:t>
      </w:r>
    </w:p>
    <w:p w14:paraId="17596F18" w14:textId="77777777" w:rsidR="00AB2B62" w:rsidRDefault="00AB2B62" w:rsidP="00AB2B62">
      <w:pPr>
        <w:pStyle w:val="Default"/>
        <w:rPr>
          <w:rFonts w:ascii="Times New Roman" w:hAnsi="Times New Roman" w:cs="Times New Roman"/>
          <w:color w:val="234060"/>
          <w:sz w:val="23"/>
          <w:szCs w:val="23"/>
        </w:rPr>
      </w:pPr>
    </w:p>
    <w:p w14:paraId="5D07B885" w14:textId="3AAC2EF0" w:rsidR="00AB2B62" w:rsidRDefault="00AB2B62" w:rsidP="00AB2B6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Departmental Coordinator: Prof. J. Michael Rainer, </w:t>
      </w:r>
      <w:r>
        <w:rPr>
          <w:sz w:val="20"/>
          <w:szCs w:val="20"/>
        </w:rPr>
        <w:t xml:space="preserve">e-mail.: </w:t>
      </w:r>
      <w:r w:rsidR="0059662F" w:rsidRPr="0059662F">
        <w:rPr>
          <w:sz w:val="20"/>
          <w:szCs w:val="20"/>
        </w:rPr>
        <w:t>johannes.rainer@plus.ac.at</w:t>
      </w:r>
    </w:p>
    <w:p w14:paraId="0C3EA721" w14:textId="77777777" w:rsidR="00AB2B62" w:rsidRDefault="00AB2B62" w:rsidP="00AB2B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Churfürststraße 1, 5020 Salzburg </w:t>
      </w:r>
    </w:p>
    <w:p w14:paraId="5A9E442D" w14:textId="661837ED" w:rsidR="00AB2B62" w:rsidRDefault="00AB2B62" w:rsidP="00AB2B62">
      <w:pPr>
        <w:rPr>
          <w:b/>
          <w:bCs/>
          <w:color w:val="0000FF"/>
          <w:sz w:val="20"/>
          <w:szCs w:val="20"/>
        </w:rPr>
      </w:pPr>
      <w:r>
        <w:rPr>
          <w:sz w:val="20"/>
          <w:szCs w:val="20"/>
        </w:rPr>
        <w:t xml:space="preserve">Tel.: </w:t>
      </w:r>
      <w:r w:rsidR="001503E6" w:rsidRPr="001503E6">
        <w:rPr>
          <w:sz w:val="20"/>
          <w:szCs w:val="20"/>
        </w:rPr>
        <w:t xml:space="preserve">+43/(0)662/8044-3071 </w:t>
      </w:r>
      <w:r>
        <w:rPr>
          <w:sz w:val="20"/>
          <w:szCs w:val="20"/>
        </w:rPr>
        <w:t xml:space="preserve">| </w:t>
      </w:r>
      <w:r w:rsidR="0059662F" w:rsidRPr="0059662F">
        <w:rPr>
          <w:b/>
          <w:bCs/>
          <w:color w:val="0000FF"/>
          <w:sz w:val="20"/>
          <w:szCs w:val="20"/>
        </w:rPr>
        <w:t>https://www.plus.ac.at/</w:t>
      </w:r>
    </w:p>
    <w:p w14:paraId="03B50B4C" w14:textId="2B52F4A9" w:rsidR="00AB2B62" w:rsidRDefault="00AB2B62" w:rsidP="00AB2B62">
      <w:pPr>
        <w:rPr>
          <w:b/>
          <w:bCs/>
          <w:color w:val="0000FF"/>
          <w:sz w:val="20"/>
          <w:szCs w:val="20"/>
        </w:rPr>
      </w:pPr>
    </w:p>
    <w:p w14:paraId="2880C1E0" w14:textId="06955A8B" w:rsidR="00AB2B62" w:rsidRDefault="007F1C61" w:rsidP="007F1C61">
      <w:pPr>
        <w:pStyle w:val="Default"/>
        <w:rPr>
          <w:rFonts w:ascii="Times New Roman" w:hAnsi="Times New Roman" w:cs="Times New Roman"/>
          <w:b/>
          <w:bCs/>
          <w:color w:val="622322"/>
          <w:sz w:val="32"/>
          <w:szCs w:val="32"/>
        </w:rPr>
      </w:pPr>
      <w:r w:rsidRPr="007F1C61">
        <w:rPr>
          <w:rFonts w:ascii="Times New Roman" w:hAnsi="Times New Roman" w:cs="Times New Roman"/>
          <w:b/>
          <w:bCs/>
          <w:color w:val="622322"/>
          <w:sz w:val="32"/>
          <w:szCs w:val="32"/>
        </w:rPr>
        <w:t xml:space="preserve">Poľsko: </w:t>
      </w:r>
    </w:p>
    <w:p w14:paraId="2ABF33E7" w14:textId="77777777" w:rsidR="007F1C61" w:rsidRDefault="007F1C61" w:rsidP="007F1C61">
      <w:pPr>
        <w:pStyle w:val="Default"/>
        <w:rPr>
          <w:rFonts w:ascii="Times New Roman" w:hAnsi="Times New Roman" w:cs="Times New Roman"/>
          <w:b/>
          <w:bCs/>
          <w:color w:val="622322"/>
          <w:sz w:val="32"/>
          <w:szCs w:val="32"/>
        </w:rPr>
      </w:pPr>
    </w:p>
    <w:p w14:paraId="177E1DAF" w14:textId="6AA62226" w:rsidR="007F1C61" w:rsidRPr="00C134FB" w:rsidRDefault="007F1C61" w:rsidP="007F1C61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234060"/>
          <w:sz w:val="23"/>
          <w:szCs w:val="23"/>
        </w:rPr>
      </w:pPr>
      <w:r w:rsidRPr="007F1C61">
        <w:rPr>
          <w:rFonts w:ascii="Times New Roman" w:hAnsi="Times New Roman" w:cs="Times New Roman"/>
          <w:b/>
          <w:bCs/>
          <w:color w:val="234060"/>
          <w:sz w:val="23"/>
          <w:szCs w:val="23"/>
        </w:rPr>
        <w:t>University of Opole</w:t>
      </w:r>
      <w:r>
        <w:rPr>
          <w:rFonts w:ascii="Times New Roman" w:hAnsi="Times New Roman" w:cs="Times New Roman"/>
          <w:b/>
          <w:bCs/>
          <w:color w:val="234060"/>
          <w:sz w:val="23"/>
          <w:szCs w:val="23"/>
        </w:rPr>
        <w:t xml:space="preserve">, </w:t>
      </w:r>
      <w:r w:rsidR="00C134FB" w:rsidRPr="00C134FB">
        <w:rPr>
          <w:rFonts w:ascii="Times New Roman" w:hAnsi="Times New Roman" w:cs="Times New Roman"/>
          <w:b/>
          <w:bCs/>
          <w:color w:val="234060"/>
          <w:sz w:val="23"/>
          <w:szCs w:val="23"/>
        </w:rPr>
        <w:t>Faculty of Law and Administration</w:t>
      </w:r>
    </w:p>
    <w:p w14:paraId="0278FDA0" w14:textId="77777777" w:rsidR="00C134FB" w:rsidRDefault="00C134FB" w:rsidP="00C134FB">
      <w:pPr>
        <w:pStyle w:val="Default"/>
        <w:ind w:left="720"/>
        <w:rPr>
          <w:rFonts w:ascii="Times New Roman" w:hAnsi="Times New Roman" w:cs="Times New Roman"/>
          <w:color w:val="234060"/>
          <w:sz w:val="23"/>
          <w:szCs w:val="23"/>
        </w:rPr>
      </w:pPr>
    </w:p>
    <w:p w14:paraId="240B83A6" w14:textId="04F261BF" w:rsidR="00194DC4" w:rsidRDefault="00050536" w:rsidP="00194DC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Erasmus+ Institutional Coordinator</w:t>
      </w:r>
      <w:r w:rsidR="007F1C61">
        <w:rPr>
          <w:b/>
          <w:bCs/>
          <w:sz w:val="20"/>
          <w:szCs w:val="20"/>
        </w:rPr>
        <w:t xml:space="preserve">: </w:t>
      </w:r>
      <w:r w:rsidR="00194DC4" w:rsidRPr="00194DC4">
        <w:rPr>
          <w:sz w:val="20"/>
          <w:szCs w:val="20"/>
        </w:rPr>
        <w:t>dr Jacek Srokosz</w:t>
      </w:r>
      <w:r w:rsidR="00194DC4">
        <w:rPr>
          <w:sz w:val="20"/>
          <w:szCs w:val="20"/>
        </w:rPr>
        <w:t xml:space="preserve">, </w:t>
      </w:r>
      <w:r w:rsidR="00194DC4" w:rsidRPr="00194DC4">
        <w:rPr>
          <w:sz w:val="20"/>
          <w:szCs w:val="20"/>
        </w:rPr>
        <w:t xml:space="preserve">jsrokosz@uni.opole.pl </w:t>
      </w:r>
    </w:p>
    <w:p w14:paraId="33B5237D" w14:textId="5608A0BE" w:rsidR="00C134FB" w:rsidRDefault="00C134FB" w:rsidP="00194DC4">
      <w:pPr>
        <w:pStyle w:val="Default"/>
        <w:rPr>
          <w:sz w:val="20"/>
          <w:szCs w:val="20"/>
        </w:rPr>
      </w:pPr>
      <w:r w:rsidRPr="00C134FB">
        <w:rPr>
          <w:sz w:val="20"/>
          <w:szCs w:val="20"/>
        </w:rPr>
        <w:t>Uniwersytet Opolski</w:t>
      </w:r>
      <w:r>
        <w:rPr>
          <w:sz w:val="20"/>
          <w:szCs w:val="20"/>
        </w:rPr>
        <w:t xml:space="preserve">, </w:t>
      </w:r>
      <w:r w:rsidRPr="00C134FB">
        <w:rPr>
          <w:sz w:val="20"/>
          <w:szCs w:val="20"/>
        </w:rPr>
        <w:t>45-040 Opole, pl. Kopernika 11a</w:t>
      </w:r>
      <w:r>
        <w:rPr>
          <w:sz w:val="20"/>
          <w:szCs w:val="20"/>
        </w:rPr>
        <w:t xml:space="preserve">, </w:t>
      </w:r>
      <w:r w:rsidRPr="00C134FB">
        <w:rPr>
          <w:sz w:val="20"/>
          <w:szCs w:val="20"/>
        </w:rPr>
        <w:t>NIP: 754-000-71-79</w:t>
      </w:r>
    </w:p>
    <w:p w14:paraId="72EA46AB" w14:textId="1F31252C" w:rsidR="00AB2B62" w:rsidRDefault="007F1C61" w:rsidP="00033126">
      <w:pPr>
        <w:pStyle w:val="Default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Telephone: +351 253 802190 | </w:t>
      </w:r>
      <w:r>
        <w:rPr>
          <w:b/>
          <w:bCs/>
          <w:color w:val="0000FF"/>
          <w:sz w:val="20"/>
          <w:szCs w:val="20"/>
        </w:rPr>
        <w:t>www.</w:t>
      </w:r>
      <w:r w:rsidR="00C134FB" w:rsidRPr="00C134FB">
        <w:t xml:space="preserve"> </w:t>
      </w:r>
      <w:r w:rsidR="00C134FB" w:rsidRPr="00C134FB">
        <w:rPr>
          <w:b/>
          <w:bCs/>
          <w:color w:val="0000FF"/>
          <w:sz w:val="20"/>
          <w:szCs w:val="20"/>
        </w:rPr>
        <w:t>uni.opole.pl</w:t>
      </w:r>
      <w:bookmarkEnd w:id="0"/>
    </w:p>
    <w:sectPr w:rsidR="00AB2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2C5E9" w14:textId="77777777" w:rsidR="00436657" w:rsidRDefault="00436657" w:rsidP="00436657">
      <w:pPr>
        <w:spacing w:after="0" w:line="240" w:lineRule="auto"/>
      </w:pPr>
      <w:r>
        <w:separator/>
      </w:r>
    </w:p>
  </w:endnote>
  <w:endnote w:type="continuationSeparator" w:id="0">
    <w:p w14:paraId="0240F3DB" w14:textId="77777777" w:rsidR="00436657" w:rsidRDefault="00436657" w:rsidP="0043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39244" w14:textId="77777777" w:rsidR="00436657" w:rsidRDefault="00436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D2743" w14:textId="06BE707D" w:rsidR="00436657" w:rsidRDefault="004366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EE2E9F" wp14:editId="2072D7D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80a4a61b28f88a3cd4e02ac" descr="{&quot;HashCode&quot;:-187666776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F98683" w14:textId="634BA015" w:rsidR="00436657" w:rsidRPr="00436657" w:rsidRDefault="00436657" w:rsidP="00436657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</w:pPr>
                          <w:r w:rsidRPr="00436657"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E2E9F" id="_x0000_t202" coordsize="21600,21600" o:spt="202" path="m,l,21600r21600,l21600,xe">
              <v:stroke joinstyle="miter"/>
              <v:path gradientshapeok="t" o:connecttype="rect"/>
            </v:shapetype>
            <v:shape id="MSIPCMa80a4a61b28f88a3cd4e02ac" o:spid="_x0000_s1026" type="#_x0000_t202" alt="{&quot;HashCode&quot;:-187666776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C3z0pgsQIAAEg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28F98683" w14:textId="634BA015" w:rsidR="00436657" w:rsidRPr="00436657" w:rsidRDefault="00436657" w:rsidP="00436657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14"/>
                      </w:rPr>
                    </w:pPr>
                    <w:r w:rsidRPr="00436657">
                      <w:rPr>
                        <w:rFonts w:ascii="Calibri" w:hAnsi="Calibri" w:cs="Calibri"/>
                        <w:color w:val="737373"/>
                        <w:sz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1F9C" w14:textId="77777777" w:rsidR="00436657" w:rsidRDefault="00436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F08C3" w14:textId="77777777" w:rsidR="00436657" w:rsidRDefault="00436657" w:rsidP="00436657">
      <w:pPr>
        <w:spacing w:after="0" w:line="240" w:lineRule="auto"/>
      </w:pPr>
      <w:r>
        <w:separator/>
      </w:r>
    </w:p>
  </w:footnote>
  <w:footnote w:type="continuationSeparator" w:id="0">
    <w:p w14:paraId="3586E069" w14:textId="77777777" w:rsidR="00436657" w:rsidRDefault="00436657" w:rsidP="0043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B8D69" w14:textId="77777777" w:rsidR="00436657" w:rsidRDefault="00436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10DEF" w14:textId="77777777" w:rsidR="00436657" w:rsidRDefault="00436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3BCB1" w14:textId="77777777" w:rsidR="00436657" w:rsidRDefault="00436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C43FA6"/>
    <w:multiLevelType w:val="hybridMultilevel"/>
    <w:tmpl w:val="EEFAB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97A1A"/>
    <w:multiLevelType w:val="hybridMultilevel"/>
    <w:tmpl w:val="EEFAB5CC"/>
    <w:lvl w:ilvl="0" w:tplc="F1C0F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62"/>
    <w:rsid w:val="00033126"/>
    <w:rsid w:val="00050536"/>
    <w:rsid w:val="000B599D"/>
    <w:rsid w:val="001503E6"/>
    <w:rsid w:val="00194DC4"/>
    <w:rsid w:val="00375862"/>
    <w:rsid w:val="00436657"/>
    <w:rsid w:val="004977AC"/>
    <w:rsid w:val="0059662F"/>
    <w:rsid w:val="00652CFE"/>
    <w:rsid w:val="007F1C61"/>
    <w:rsid w:val="00AB2B62"/>
    <w:rsid w:val="00C134FB"/>
    <w:rsid w:val="00DA412E"/>
    <w:rsid w:val="00EC7121"/>
    <w:rsid w:val="00EF7704"/>
    <w:rsid w:val="00F47818"/>
    <w:rsid w:val="00F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66C95"/>
  <w15:chartTrackingRefBased/>
  <w15:docId w15:val="{7B981AE4-4B28-453E-BB89-58A8AF26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2B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2B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B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6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57"/>
  </w:style>
  <w:style w:type="paragraph" w:styleId="Footer">
    <w:name w:val="footer"/>
    <w:basedOn w:val="Normal"/>
    <w:link w:val="FooterChar"/>
    <w:uiPriority w:val="99"/>
    <w:unhideWhenUsed/>
    <w:rsid w:val="00436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ČAJKOVÁ, Andrea</dc:creator>
  <cp:keywords/>
  <dc:description/>
  <cp:lastModifiedBy>Funta, Rastislav</cp:lastModifiedBy>
  <cp:revision>2</cp:revision>
  <dcterms:created xsi:type="dcterms:W3CDTF">2021-12-13T09:22:00Z</dcterms:created>
  <dcterms:modified xsi:type="dcterms:W3CDTF">2021-12-13T09:22:00Z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dd1fcc-24d7-4f55-9dc2-c1518f171327_Enabled">
    <vt:lpwstr>true</vt:lpwstr>
  </property>
  <property fmtid="{D5CDD505-2E9C-101B-9397-08002B2CF9AE}" pid="3" name="MSIP_Label_73dd1fcc-24d7-4f55-9dc2-c1518f171327_SetDate">
    <vt:lpwstr>2021-12-13T09:22:38Z</vt:lpwstr>
  </property>
  <property fmtid="{D5CDD505-2E9C-101B-9397-08002B2CF9AE}" pid="4" name="MSIP_Label_73dd1fcc-24d7-4f55-9dc2-c1518f171327_Method">
    <vt:lpwstr>Privileged</vt:lpwstr>
  </property>
  <property fmtid="{D5CDD505-2E9C-101B-9397-08002B2CF9AE}" pid="5" name="MSIP_Label_73dd1fcc-24d7-4f55-9dc2-c1518f171327_Name">
    <vt:lpwstr>No Protection (Label Only) - Internal Use</vt:lpwstr>
  </property>
  <property fmtid="{D5CDD505-2E9C-101B-9397-08002B2CF9AE}" pid="6" name="MSIP_Label_73dd1fcc-24d7-4f55-9dc2-c1518f171327_SiteId">
    <vt:lpwstr>945c199a-83a2-4e80-9f8c-5a91be5752dd</vt:lpwstr>
  </property>
  <property fmtid="{D5CDD505-2E9C-101B-9397-08002B2CF9AE}" pid="7" name="MSIP_Label_73dd1fcc-24d7-4f55-9dc2-c1518f171327_ActionId">
    <vt:lpwstr>b8388758-5888-4cde-b170-b2a9b1db36e1</vt:lpwstr>
  </property>
  <property fmtid="{D5CDD505-2E9C-101B-9397-08002B2CF9AE}" pid="8" name="MSIP_Label_73dd1fcc-24d7-4f55-9dc2-c1518f171327_ContentBits">
    <vt:lpwstr>2</vt:lpwstr>
  </property>
</Properties>
</file>